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Pr="009D7C1D" w:rsidRDefault="003E6103" w:rsidP="003E6103">
      <w:pPr>
        <w:rPr>
          <w:rFonts w:cstheme="minorHAnsi"/>
        </w:rPr>
      </w:pP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Miasto Stołeczne Warszawa</w:t>
      </w: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Dzielnica Praga-Południe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Wydział Zamówień Publicznych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ul. Podskarbińska 6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03-833 Warszawa</w:t>
      </w:r>
    </w:p>
    <w:p w:rsidR="003E6103" w:rsidRPr="009D7C1D" w:rsidRDefault="003E6103" w:rsidP="003E6103">
      <w:pPr>
        <w:spacing w:after="120" w:line="360" w:lineRule="auto"/>
        <w:jc w:val="both"/>
        <w:rPr>
          <w:rFonts w:eastAsia="Times New Roman" w:cstheme="minorHAnsi"/>
          <w:sz w:val="24"/>
          <w:szCs w:val="16"/>
          <w:lang w:eastAsia="pl-PL"/>
        </w:rPr>
      </w:pPr>
    </w:p>
    <w:p w:rsidR="003E6103" w:rsidRPr="009D7C1D" w:rsidRDefault="003E6103" w:rsidP="003E6103">
      <w:pPr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9D7C1D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9D7C1D" w:rsidRDefault="003E6103" w:rsidP="003E6103">
      <w:pPr>
        <w:spacing w:after="12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 Prawo zamówień publicznych (dalej jako: ustawa Pzp), </w:t>
      </w:r>
    </w:p>
    <w:p w:rsidR="003E6103" w:rsidRPr="009D7C1D" w:rsidRDefault="003E6103" w:rsidP="003E6103">
      <w:pPr>
        <w:spacing w:before="120" w:after="0" w:line="36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9D7C1D">
        <w:rPr>
          <w:rFonts w:eastAsia="Times New Roman" w:cstheme="minorHAnsi"/>
          <w:b/>
          <w:sz w:val="18"/>
          <w:szCs w:val="18"/>
          <w:u w:val="single"/>
          <w:lang w:eastAsia="pl-PL"/>
        </w:rPr>
        <w:br/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Na potrzeby postępowania o udzielenie zamówienia publicznego pn. </w:t>
      </w:r>
    </w:p>
    <w:p w:rsidR="009D7C1D" w:rsidRPr="009D7C1D" w:rsidRDefault="00C21D39" w:rsidP="003E6103">
      <w:pPr>
        <w:spacing w:before="120" w:after="0" w:line="240" w:lineRule="auto"/>
        <w:jc w:val="center"/>
        <w:rPr>
          <w:rFonts w:cstheme="minorHAnsi"/>
          <w:b/>
        </w:rPr>
      </w:pPr>
      <w:r>
        <w:rPr>
          <w:rFonts w:ascii="Calibri" w:hAnsi="Calibri" w:cs="Calibri"/>
          <w:b/>
        </w:rPr>
        <w:t xml:space="preserve">Remont podłóg – II etap w Centrum Kształcenia Ustawicznego nr 5, ul. Mińska 1/5 w Warszawie </w:t>
      </w:r>
    </w:p>
    <w:p w:rsidR="003E6103" w:rsidRDefault="003E6103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prowadzonego przez Miasto Stołeczne Warszawa Urząd Dzielnicy Praga-Południe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, </w:t>
      </w:r>
      <w:r w:rsidRPr="009D7C1D">
        <w:rPr>
          <w:rFonts w:eastAsia="Times New Roman" w:cstheme="minorHAnsi"/>
          <w:sz w:val="18"/>
          <w:szCs w:val="18"/>
          <w:lang w:eastAsia="pl-PL"/>
        </w:rPr>
        <w:t>oświadczam, co następuje:</w:t>
      </w:r>
    </w:p>
    <w:p w:rsidR="0070133B" w:rsidRPr="009D7C1D" w:rsidRDefault="0070133B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DOTYCZĄCA WYKONAWCY: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6372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W ZWIĄZKU Z POLEGANIEM NA ZASOBACH INNYCH PODMIOTÓW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9D7C1D">
        <w:rPr>
          <w:rFonts w:eastAsia="Times New Roman" w:cstheme="minorHAnsi"/>
          <w:i/>
          <w:sz w:val="20"/>
          <w:szCs w:val="20"/>
          <w:lang w:eastAsia="pl-PL"/>
        </w:rPr>
        <w:t>,</w:t>
      </w:r>
      <w:r w:rsidRPr="009D7C1D">
        <w:rPr>
          <w:rFonts w:eastAsia="Times New Roman" w:cstheme="minorHAnsi"/>
          <w:sz w:val="20"/>
          <w:szCs w:val="20"/>
          <w:lang w:eastAsia="pl-PL"/>
        </w:rPr>
        <w:t xml:space="preserve"> polegam na zasobach następującego/ych podmiotu/ów: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9D7C1D">
        <w:rPr>
          <w:rFonts w:eastAsia="Times New Roman" w:cstheme="minorHAnsi"/>
          <w:sz w:val="16"/>
          <w:szCs w:val="16"/>
          <w:lang w:eastAsia="pl-PL"/>
        </w:rPr>
        <w:t>(wskazać podmiot i określić odpowiedni zakres dla wskazanego podmiotu)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1"/>
          <w:szCs w:val="21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C21D39" w:rsidRDefault="00C21D39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bookmarkStart w:id="0" w:name="_GoBack"/>
      <w:bookmarkEnd w:id="0"/>
    </w:p>
    <w:p w:rsidR="00C21D39" w:rsidRPr="009D7C1D" w:rsidRDefault="00C21D39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F34C34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D7C1D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pacing w:before="120"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A2237F" w:rsidRDefault="003E6103" w:rsidP="003E6103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A2237F">
      <w:rPr>
        <w:rFonts w:eastAsia="Times New Roman" w:cstheme="minorHAnsi"/>
        <w:b/>
        <w:sz w:val="16"/>
        <w:szCs w:val="16"/>
        <w:u w:val="single"/>
        <w:lang w:eastAsia="pl-PL"/>
      </w:rPr>
      <w:t>DOKUMENT NALEŻY ZŁOŻYĆ WRAZ Z OFERTĄ</w:t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  <w:t xml:space="preserve">        </w:t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C21D39">
      <w:rPr>
        <w:rFonts w:eastAsia="Times New Roman" w:cstheme="minorHAnsi"/>
        <w:b/>
        <w:sz w:val="20"/>
        <w:szCs w:val="20"/>
        <w:lang w:eastAsia="pl-PL"/>
      </w:rPr>
      <w:t xml:space="preserve"> </w:t>
    </w:r>
    <w:r w:rsidRPr="00A2237F">
      <w:rPr>
        <w:rFonts w:eastAsia="Times New Roman" w:cstheme="minorHAnsi"/>
        <w:b/>
        <w:sz w:val="20"/>
        <w:szCs w:val="20"/>
        <w:lang w:eastAsia="pl-PL"/>
      </w:rPr>
      <w:t>Załącznik nr 2 do SIWZ</w:t>
    </w:r>
  </w:p>
  <w:p w:rsidR="003E6103" w:rsidRPr="00A2237F" w:rsidRDefault="00741293" w:rsidP="002A4D8D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  <w:t xml:space="preserve">  </w:t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 xml:space="preserve">     </w:t>
    </w:r>
    <w:r w:rsidR="00AA0993" w:rsidRPr="00A2237F">
      <w:rPr>
        <w:rFonts w:eastAsia="Times New Roman" w:cstheme="minorHAnsi"/>
        <w:b/>
        <w:sz w:val="20"/>
        <w:szCs w:val="20"/>
        <w:lang w:eastAsia="pl-PL"/>
      </w:rPr>
      <w:t xml:space="preserve"> </w:t>
    </w:r>
    <w:r w:rsidR="00A2237F">
      <w:rPr>
        <w:rFonts w:eastAsia="Times New Roman" w:cstheme="minorHAnsi"/>
        <w:b/>
        <w:sz w:val="20"/>
        <w:szCs w:val="20"/>
        <w:lang w:eastAsia="pl-PL"/>
      </w:rPr>
      <w:t xml:space="preserve">  </w:t>
    </w:r>
    <w:r w:rsidR="003E6103" w:rsidRPr="00A2237F">
      <w:rPr>
        <w:rFonts w:eastAsia="Times New Roman" w:cstheme="minorHAnsi"/>
        <w:b/>
        <w:sz w:val="20"/>
        <w:szCs w:val="20"/>
        <w:lang w:eastAsia="pl-PL"/>
      </w:rPr>
      <w:t>Nr sprawy UD-VI-ZP/</w:t>
    </w:r>
    <w:r w:rsidR="00C21D39">
      <w:rPr>
        <w:rFonts w:eastAsia="Times New Roman" w:cstheme="minorHAnsi"/>
        <w:b/>
        <w:sz w:val="20"/>
        <w:szCs w:val="20"/>
        <w:lang w:eastAsia="pl-PL"/>
      </w:rPr>
      <w:t>10</w:t>
    </w:r>
    <w:r w:rsidR="005D58F7" w:rsidRPr="00A2237F">
      <w:rPr>
        <w:rFonts w:eastAsia="Times New Roman" w:cstheme="minorHAnsi"/>
        <w:b/>
        <w:sz w:val="20"/>
        <w:szCs w:val="20"/>
        <w:lang w:eastAsia="pl-PL"/>
      </w:rPr>
      <w:t>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1A78E4"/>
    <w:rsid w:val="002A4D8D"/>
    <w:rsid w:val="003E6103"/>
    <w:rsid w:val="0047058E"/>
    <w:rsid w:val="00503F9F"/>
    <w:rsid w:val="005D58F7"/>
    <w:rsid w:val="0063301F"/>
    <w:rsid w:val="006B1015"/>
    <w:rsid w:val="0070133B"/>
    <w:rsid w:val="00741293"/>
    <w:rsid w:val="00781C50"/>
    <w:rsid w:val="009271C0"/>
    <w:rsid w:val="009D7C1D"/>
    <w:rsid w:val="00A2237F"/>
    <w:rsid w:val="00AA0993"/>
    <w:rsid w:val="00B742AE"/>
    <w:rsid w:val="00C21D39"/>
    <w:rsid w:val="00D85E9E"/>
    <w:rsid w:val="00F27314"/>
    <w:rsid w:val="00F34C34"/>
    <w:rsid w:val="00FB2F9F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BBAB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  <w:style w:type="paragraph" w:styleId="Tekstdymka">
    <w:name w:val="Balloon Text"/>
    <w:basedOn w:val="Normalny"/>
    <w:link w:val="TekstdymkaZnak"/>
    <w:uiPriority w:val="99"/>
    <w:semiHidden/>
    <w:unhideWhenUsed/>
    <w:rsid w:val="00B74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22</cp:revision>
  <cp:lastPrinted>2019-08-12T05:52:00Z</cp:lastPrinted>
  <dcterms:created xsi:type="dcterms:W3CDTF">2018-06-11T11:44:00Z</dcterms:created>
  <dcterms:modified xsi:type="dcterms:W3CDTF">2020-03-05T12:29:00Z</dcterms:modified>
</cp:coreProperties>
</file>