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E0DA1" w:rsidRDefault="002E0DA1" w:rsidP="002E0DA1">
      <w:pPr>
        <w:jc w:val="center"/>
        <w:rPr>
          <w:rFonts w:ascii="Arial" w:hAnsi="Arial" w:cs="Arial"/>
          <w:b/>
          <w:szCs w:val="180"/>
        </w:rPr>
      </w:pPr>
      <w:r>
        <w:rPr>
          <w:rFonts w:ascii="Arial" w:hAnsi="Arial" w:cs="Arial"/>
          <w:b/>
          <w:szCs w:val="180"/>
        </w:rPr>
        <w:t>Załącznik do PFU</w:t>
      </w:r>
      <w:r>
        <w:rPr>
          <w:rFonts w:ascii="Arial" w:hAnsi="Arial" w:cs="Arial"/>
          <w:b/>
          <w:szCs w:val="180"/>
        </w:rPr>
        <w:br/>
      </w:r>
      <w:r w:rsidRPr="007E4DB6">
        <w:rPr>
          <w:rFonts w:ascii="Arial" w:hAnsi="Arial" w:cs="Arial"/>
          <w:b/>
          <w:kern w:val="1"/>
          <w:sz w:val="22"/>
          <w:szCs w:val="22"/>
        </w:rPr>
        <w:t>„</w:t>
      </w:r>
      <w:r>
        <w:rPr>
          <w:rFonts w:ascii="Arial" w:hAnsi="Arial" w:cs="Arial"/>
          <w:b/>
          <w:kern w:val="1"/>
          <w:sz w:val="22"/>
          <w:szCs w:val="22"/>
        </w:rPr>
        <w:t xml:space="preserve">Modernizacja mostków i barierek na Kanałku </w:t>
      </w:r>
      <w:proofErr w:type="spellStart"/>
      <w:r>
        <w:rPr>
          <w:rFonts w:ascii="Arial" w:hAnsi="Arial" w:cs="Arial"/>
          <w:b/>
          <w:kern w:val="1"/>
          <w:sz w:val="22"/>
          <w:szCs w:val="22"/>
        </w:rPr>
        <w:t>Gocławskim</w:t>
      </w:r>
      <w:proofErr w:type="spellEnd"/>
      <w:r>
        <w:rPr>
          <w:rFonts w:ascii="Arial" w:hAnsi="Arial" w:cs="Arial"/>
          <w:b/>
          <w:kern w:val="1"/>
          <w:sz w:val="22"/>
          <w:szCs w:val="22"/>
        </w:rPr>
        <w:t xml:space="preserve">” w dzielnicy </w:t>
      </w:r>
      <w:proofErr w:type="spellStart"/>
      <w:r>
        <w:rPr>
          <w:rFonts w:ascii="Arial" w:hAnsi="Arial" w:cs="Arial"/>
          <w:b/>
          <w:kern w:val="1"/>
          <w:sz w:val="22"/>
          <w:szCs w:val="22"/>
        </w:rPr>
        <w:t>Praga</w:t>
      </w:r>
      <w:r>
        <w:rPr>
          <w:rFonts w:ascii="Arial" w:hAnsi="Arial" w:cs="Arial"/>
          <w:b/>
          <w:kern w:val="1"/>
          <w:sz w:val="22"/>
          <w:szCs w:val="22"/>
        </w:rPr>
        <w:noBreakHyphen/>
        <w:t>Południe</w:t>
      </w:r>
      <w:proofErr w:type="spellEnd"/>
      <w:r>
        <w:rPr>
          <w:rFonts w:ascii="Arial" w:hAnsi="Arial" w:cs="Arial"/>
          <w:b/>
          <w:kern w:val="1"/>
          <w:sz w:val="22"/>
          <w:szCs w:val="22"/>
        </w:rPr>
        <w:t xml:space="preserve"> m.st. Warszawy</w:t>
      </w:r>
      <w:r w:rsidRPr="007E4DB6">
        <w:rPr>
          <w:rFonts w:ascii="Arial" w:hAnsi="Arial" w:cs="Arial"/>
          <w:b/>
          <w:kern w:val="1"/>
          <w:sz w:val="22"/>
          <w:szCs w:val="22"/>
        </w:rPr>
        <w:t>.</w:t>
      </w:r>
    </w:p>
    <w:p w:rsidR="002E0DA1" w:rsidRDefault="002E0DA1" w:rsidP="002E0DA1">
      <w:pPr>
        <w:rPr>
          <w:rFonts w:ascii="Arial" w:hAnsi="Arial" w:cs="Arial"/>
          <w:b/>
          <w:szCs w:val="180"/>
        </w:rPr>
      </w:pPr>
    </w:p>
    <w:p w:rsidR="002E0DA1" w:rsidRPr="00DE1326" w:rsidRDefault="002E0DA1" w:rsidP="002E0DA1">
      <w:pPr>
        <w:jc w:val="center"/>
        <w:rPr>
          <w:rFonts w:ascii="Arial" w:hAnsi="Arial" w:cs="Arial"/>
          <w:b/>
          <w:sz w:val="28"/>
          <w:szCs w:val="28"/>
        </w:rPr>
      </w:pPr>
      <w:r w:rsidRPr="00DE1326">
        <w:rPr>
          <w:rFonts w:ascii="Arial" w:hAnsi="Arial" w:cs="Arial"/>
          <w:b/>
          <w:sz w:val="28"/>
          <w:szCs w:val="28"/>
        </w:rPr>
        <w:t xml:space="preserve">ZDJĘCIA STANU ISTNIEJĄCEGO </w:t>
      </w:r>
    </w:p>
    <w:p w:rsidR="002E0DA1" w:rsidRDefault="002E0DA1" w:rsidP="002E0DA1"/>
    <w:p w:rsidR="002E0DA1" w:rsidRDefault="002E0DA1" w:rsidP="002E0DA1">
      <w:pPr>
        <w:rPr>
          <w:rFonts w:ascii="Arial" w:hAnsi="Arial" w:cs="Arial"/>
          <w:b/>
        </w:rPr>
      </w:pPr>
      <w:r w:rsidRPr="00F03A49">
        <w:rPr>
          <w:rFonts w:ascii="Arial" w:hAnsi="Arial" w:cs="Arial"/>
          <w:b/>
        </w:rPr>
        <w:t xml:space="preserve">ZDJĘCIA – STAN </w:t>
      </w:r>
      <w:r>
        <w:rPr>
          <w:rFonts w:ascii="Arial" w:hAnsi="Arial" w:cs="Arial"/>
          <w:b/>
        </w:rPr>
        <w:t>ISTNIEJĄCY</w:t>
      </w:r>
    </w:p>
    <w:p w:rsidR="002E0DA1" w:rsidRDefault="002E0DA1" w:rsidP="002E0DA1">
      <w:pPr>
        <w:rPr>
          <w:b/>
        </w:rPr>
      </w:pPr>
    </w:p>
    <w:p w:rsidR="002E0DA1" w:rsidRDefault="002E0DA1" w:rsidP="002E0DA1">
      <w:pPr>
        <w:rPr>
          <w:b/>
        </w:rPr>
      </w:pPr>
      <w:r w:rsidRPr="006304F0">
        <w:rPr>
          <w:b/>
        </w:rPr>
        <w:t>III Mostek</w:t>
      </w:r>
    </w:p>
    <w:p w:rsidR="002E0DA1" w:rsidRPr="006304F0" w:rsidRDefault="002E0DA1" w:rsidP="002E0DA1">
      <w:pPr>
        <w:rPr>
          <w:b/>
        </w:rPr>
      </w:pPr>
    </w:p>
    <w:p w:rsidR="002E0DA1" w:rsidRDefault="002E0DA1" w:rsidP="002E0DA1">
      <w:r>
        <w:rPr>
          <w:noProof/>
        </w:rPr>
        <w:drawing>
          <wp:inline distT="0" distB="0" distL="0" distR="0">
            <wp:extent cx="6276975" cy="3552825"/>
            <wp:effectExtent l="19050" t="0" r="9525" b="0"/>
            <wp:docPr id="2" name="Obraz 2" descr="III mostek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III mostek 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6975" cy="3552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0DA1" w:rsidRDefault="002E0DA1" w:rsidP="002E0DA1"/>
    <w:p w:rsidR="002E0DA1" w:rsidRDefault="002E0DA1" w:rsidP="002E0DA1">
      <w:r>
        <w:rPr>
          <w:noProof/>
        </w:rPr>
        <w:drawing>
          <wp:inline distT="0" distB="0" distL="0" distR="0">
            <wp:extent cx="2019300" cy="3609975"/>
            <wp:effectExtent l="19050" t="0" r="0" b="0"/>
            <wp:docPr id="3" name="Obraz 3" descr="III most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II mostek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3609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0DA1" w:rsidRDefault="002E0DA1" w:rsidP="002E0DA1"/>
    <w:p w:rsidR="002E0DA1" w:rsidRDefault="002E0DA1" w:rsidP="002E0DA1"/>
    <w:p w:rsidR="002E0DA1" w:rsidRDefault="002E0DA1" w:rsidP="002E0DA1">
      <w:r>
        <w:rPr>
          <w:noProof/>
        </w:rPr>
        <w:lastRenderedPageBreak/>
        <w:drawing>
          <wp:inline distT="0" distB="0" distL="0" distR="0">
            <wp:extent cx="5476875" cy="9725025"/>
            <wp:effectExtent l="19050" t="0" r="9525" b="0"/>
            <wp:docPr id="4" name="Obraz 4" descr="III most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III mostek 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6875" cy="972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E0DA1" w:rsidSect="002E0DA1">
      <w:pgSz w:w="11906" w:h="16838"/>
      <w:pgMar w:top="737" w:right="1418" w:bottom="794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/>
  <w:defaultTabStop w:val="708"/>
  <w:hyphenationZone w:val="425"/>
  <w:characterSpacingControl w:val="doNotCompress"/>
  <w:compat/>
  <w:rsids>
    <w:rsidRoot w:val="002E0DA1"/>
    <w:rsid w:val="001D53E2"/>
    <w:rsid w:val="002E0DA1"/>
    <w:rsid w:val="009C47CA"/>
    <w:rsid w:val="00CB702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2E0DA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2E0DA1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E0DA1"/>
    <w:rPr>
      <w:rFonts w:ascii="Tahoma" w:eastAsia="Times New Roman" w:hAnsi="Tahoma" w:cs="Tahoma"/>
      <w:sz w:val="16"/>
      <w:szCs w:val="16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27</Words>
  <Characters>167</Characters>
  <Application>Microsoft Office Word</Application>
  <DocSecurity>0</DocSecurity>
  <Lines>1</Lines>
  <Paragraphs>1</Paragraphs>
  <ScaleCrop>false</ScaleCrop>
  <Company>Urząd Miasta Stołecznego Warszawy</Company>
  <LinksUpToDate>false</LinksUpToDate>
  <CharactersWithSpaces>193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akruk</dc:creator>
  <cp:lastModifiedBy>akruk</cp:lastModifiedBy>
  <cp:revision>1</cp:revision>
  <dcterms:created xsi:type="dcterms:W3CDTF">2019-09-18T14:14:00Z</dcterms:created>
  <dcterms:modified xsi:type="dcterms:W3CDTF">2019-09-18T14:24:00Z</dcterms:modified>
</cp:coreProperties>
</file>