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CD8" w:rsidRDefault="003C5CD8" w:rsidP="003C5CD8">
      <w:pPr>
        <w:tabs>
          <w:tab w:val="center" w:pos="4536"/>
          <w:tab w:val="right" w:pos="9072"/>
        </w:tabs>
        <w:spacing w:after="0" w:line="240" w:lineRule="auto"/>
      </w:pPr>
      <w:r>
        <w:tab/>
      </w:r>
      <w:r>
        <w:tab/>
      </w:r>
    </w:p>
    <w:p w:rsidR="003C5CD8" w:rsidRPr="00E14B7F" w:rsidRDefault="003C5CD8" w:rsidP="003C5CD8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tab/>
      </w:r>
      <w:r>
        <w:tab/>
      </w:r>
      <w:r w:rsidRPr="00E14B7F">
        <w:rPr>
          <w:rFonts w:ascii="Arial" w:eastAsia="Times New Roman" w:hAnsi="Arial" w:cs="Arial"/>
          <w:sz w:val="20"/>
          <w:szCs w:val="20"/>
          <w:lang w:eastAsia="pl-PL"/>
        </w:rPr>
        <w:t>Załącznik nr 5 do SIWZ</w:t>
      </w:r>
    </w:p>
    <w:p w:rsidR="003C5CD8" w:rsidRPr="00E14B7F" w:rsidRDefault="00E14B7F" w:rsidP="003C5CD8">
      <w:pPr>
        <w:keepNext/>
        <w:spacing w:after="0" w:line="240" w:lineRule="auto"/>
        <w:ind w:left="6381" w:right="-83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14B7F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3C5CD8" w:rsidRPr="00E14B7F">
        <w:rPr>
          <w:rFonts w:ascii="Arial" w:eastAsia="Times New Roman" w:hAnsi="Arial" w:cs="Arial"/>
          <w:sz w:val="20"/>
          <w:szCs w:val="20"/>
          <w:lang w:eastAsia="pl-PL"/>
        </w:rPr>
        <w:t xml:space="preserve">   Nr sprawy UD-VI-ZP/</w:t>
      </w:r>
      <w:r w:rsidRPr="00E14B7F">
        <w:rPr>
          <w:rFonts w:ascii="Arial" w:eastAsia="Times New Roman" w:hAnsi="Arial" w:cs="Arial"/>
          <w:sz w:val="20"/>
          <w:szCs w:val="20"/>
          <w:lang w:eastAsia="pl-PL"/>
        </w:rPr>
        <w:t>108</w:t>
      </w:r>
      <w:r w:rsidR="003C5CD8" w:rsidRPr="00E14B7F">
        <w:rPr>
          <w:rFonts w:ascii="Arial" w:eastAsia="Times New Roman" w:hAnsi="Arial" w:cs="Arial"/>
          <w:sz w:val="20"/>
          <w:szCs w:val="20"/>
          <w:lang w:eastAsia="pl-PL"/>
        </w:rPr>
        <w:t>/18</w:t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 xml:space="preserve">DOKUMENT NALEŻY ZŁOŻYĆ </w:t>
      </w:r>
      <w:r w:rsidRPr="003C5CD8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w terminie 3 dni od </w:t>
      </w:r>
      <w:r w:rsidRPr="003C5CD8"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  <w:t>zamieszczenia na stronie internetowej informacji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, o której mowa w art. 86 ust. 5 ustawy Pzp.</w:t>
      </w:r>
    </w:p>
    <w:p w:rsidR="003C5CD8" w:rsidRPr="003C5CD8" w:rsidRDefault="003C5CD8" w:rsidP="003C5CD8">
      <w:pPr>
        <w:pStyle w:val="Tekstprzypisudolnego"/>
      </w:pPr>
      <w:r>
        <w:tab/>
      </w:r>
      <w:r w:rsidRPr="003C5CD8">
        <w:rPr>
          <w:rFonts w:ascii="Arial" w:hAnsi="Arial" w:cs="Arial"/>
          <w:sz w:val="18"/>
          <w:szCs w:val="18"/>
        </w:rPr>
        <w:tab/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noProof/>
          <w:spacing w:val="100"/>
          <w:sz w:val="28"/>
          <w:szCs w:val="28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2625EF0" wp14:editId="22E10304">
                <wp:simplePos x="0" y="0"/>
                <wp:positionH relativeFrom="column">
                  <wp:posOffset>-138430</wp:posOffset>
                </wp:positionH>
                <wp:positionV relativeFrom="paragraph">
                  <wp:posOffset>-877570</wp:posOffset>
                </wp:positionV>
                <wp:extent cx="2256155" cy="1006475"/>
                <wp:effectExtent l="8890" t="12700" r="11430" b="952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3C5CD8" w:rsidRDefault="003C5CD8" w:rsidP="003C5CD8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52625EF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0.9pt;margin-top:-69.1pt;width:177.65pt;height:7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" o:allowincell="f">
                <v:textbox>
                  <w:txbxContent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3C5CD8" w:rsidRDefault="003C5CD8" w:rsidP="003C5CD8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  <w:t>INFORMACJA</w:t>
      </w:r>
      <w:bookmarkStart w:id="0" w:name="_GoBack"/>
      <w:bookmarkEnd w:id="0"/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3C5CD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o przynależności lub braku przynależności do tej samej grupy kapitałowej o której mowa w art. 24 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ust. 1 pkt 23 ustawy Pzp</w:t>
      </w:r>
    </w:p>
    <w:p w:rsidR="003C5CD8" w:rsidRPr="003C5CD8" w:rsidRDefault="003C5CD8" w:rsidP="003C5C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Ja (</w:t>
      </w:r>
      <w:r w:rsidRPr="003C5CD8">
        <w:rPr>
          <w:rFonts w:ascii="Arial" w:eastAsia="Times New Roman" w:hAnsi="Arial" w:cs="Arial"/>
          <w:i/>
          <w:lang w:eastAsia="pl-PL"/>
        </w:rPr>
        <w:t>imię i nazwisko</w:t>
      </w:r>
      <w:r w:rsidRPr="003C5CD8">
        <w:rPr>
          <w:rFonts w:ascii="Arial" w:eastAsia="Times New Roman" w:hAnsi="Arial" w:cs="Arial"/>
          <w:lang w:eastAsia="pl-PL"/>
        </w:rPr>
        <w:t>) ..........................................................................................................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reprezentując Wykonawcę (</w:t>
      </w:r>
      <w:r w:rsidRPr="003C5CD8">
        <w:rPr>
          <w:rFonts w:ascii="Arial" w:eastAsia="Times New Roman" w:hAnsi="Arial" w:cs="Arial"/>
          <w:i/>
          <w:lang w:eastAsia="pl-PL"/>
        </w:rPr>
        <w:t>nazwa</w:t>
      </w:r>
      <w:r w:rsidRPr="003C5CD8">
        <w:rPr>
          <w:rFonts w:ascii="Arial" w:eastAsia="Times New Roman" w:hAnsi="Arial" w:cs="Arial"/>
          <w:lang w:eastAsia="pl-PL"/>
        </w:rPr>
        <w:t>)...................................................................................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 xml:space="preserve">w postępowaniu, którego przedmiotem jest: </w:t>
      </w:r>
    </w:p>
    <w:p w:rsidR="00B22866" w:rsidRDefault="00B22866" w:rsidP="00B22866">
      <w:pPr>
        <w:spacing w:before="120" w:after="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 xml:space="preserve">Termomodernizacja budynku LXXII Liceum Ogólnokształcącego oraz wymiana oświetlenia na energooszczędne (ledowe) z wykorzystaniem ogniw fotowoltaicznych, ul. Grochowska 346/348 w Warszawie </w:t>
      </w:r>
    </w:p>
    <w:p w:rsidR="003C5CD8" w:rsidRPr="003C5CD8" w:rsidRDefault="003C5CD8" w:rsidP="003C5CD8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działając zgodnie z art. 24 ust. 11 ustawy z dnia 29 stycznia 2004 r. Prawo zamówień  publicznych  </w:t>
      </w:r>
      <w:r w:rsidRPr="003C5CD8">
        <w:rPr>
          <w:rFonts w:ascii="Arial" w:eastAsia="Times New Roman" w:hAnsi="Arial" w:cs="Arial"/>
          <w:lang w:eastAsia="pl-PL"/>
        </w:rPr>
        <w:t>(Dz. U. j. t. z 2017 r., poz. 1579 ze zm.)</w:t>
      </w:r>
      <w:r w:rsidRPr="003C5CD8">
        <w:rPr>
          <w:rFonts w:ascii="Arial" w:eastAsia="Times New Roman" w:hAnsi="Arial" w:cs="Arial"/>
          <w:bCs/>
          <w:lang w:eastAsia="pl-PL"/>
        </w:rPr>
        <w:t xml:space="preserve">  informuję, że: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nie należymy do </w:t>
      </w:r>
      <w:r w:rsidRPr="003C5CD8">
        <w:rPr>
          <w:rFonts w:ascii="Arial" w:eastAsia="Times New Roman" w:hAnsi="Arial" w:cs="Arial"/>
          <w:lang w:eastAsia="pl-PL"/>
        </w:rPr>
        <w:t>tej samej grupy kapitałowej, co inni wykonawcy, którzy w tym postępowaniu złożyli oferty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należymy do grupy kapitałowej </w:t>
      </w:r>
      <w:r w:rsidRPr="003C5CD8">
        <w:rPr>
          <w:rFonts w:ascii="Arial" w:eastAsia="Times New Roman" w:hAnsi="Arial" w:cs="Arial"/>
          <w:lang w:eastAsia="pl-PL"/>
        </w:rPr>
        <w:t xml:space="preserve">co inni wykonawcy, którzy w tym postępowaniu złożyli oferty </w:t>
      </w:r>
      <w:r w:rsidRPr="003C5CD8">
        <w:rPr>
          <w:rFonts w:ascii="Arial" w:eastAsia="Times New Roman" w:hAnsi="Arial" w:cs="Arial"/>
          <w:bCs/>
          <w:lang w:eastAsia="pl-PL"/>
        </w:rPr>
        <w:t>i p</w:t>
      </w:r>
      <w:r w:rsidRPr="003C5CD8">
        <w:rPr>
          <w:rFonts w:ascii="Arial" w:eastAsia="Times New Roman" w:hAnsi="Arial" w:cs="Arial"/>
          <w:lang w:eastAsia="pl-PL"/>
        </w:rPr>
        <w:t>rzedstawiamy/nie przedstawiamy* następujące dowody, że powiązania z innymi wykonawcami nie prowadzą do zakłócenia konkurencji w postępowaniu o udzielenie zamówienia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lang w:eastAsia="pl-PL"/>
        </w:rPr>
        <w:t>* niepotrzebne skreślić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C5CD8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C5CD8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…………………. r. </w:t>
      </w:r>
      <w:r w:rsidRPr="003C5CD8">
        <w:rPr>
          <w:rFonts w:ascii="Arial" w:eastAsia="Times New Roman" w:hAnsi="Arial" w:cs="Arial"/>
          <w:lang w:eastAsia="pl-PL"/>
        </w:rPr>
        <w:tab/>
        <w:t>.................................................................</w:t>
      </w:r>
    </w:p>
    <w:p w:rsidR="003C5CD8" w:rsidRPr="003C5CD8" w:rsidRDefault="003C5CD8" w:rsidP="003C5CD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C5CD8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upoważnionego przedstawiciela Wykonawcy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  <w:r w:rsidRPr="003C5CD8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Uwaga: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W przypadku złożenia oferty przez podmioty występujące wspólnie, wymagane oświadczenie winno być złożone przez każdy podmiot.</w:t>
      </w:r>
    </w:p>
    <w:p w:rsidR="003C5CD8" w:rsidRPr="003C5CD8" w:rsidRDefault="003C5CD8" w:rsidP="003C5CD8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</w:t>
      </w:r>
    </w:p>
    <w:p w:rsidR="0063301F" w:rsidRPr="003C5CD8" w:rsidRDefault="0063301F" w:rsidP="003C5CD8">
      <w:pPr>
        <w:tabs>
          <w:tab w:val="left" w:pos="990"/>
        </w:tabs>
      </w:pPr>
    </w:p>
    <w:sectPr w:rsidR="0063301F" w:rsidRPr="003C5CD8" w:rsidSect="003C5CD8"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CD8" w:rsidRDefault="003C5CD8" w:rsidP="003C5CD8">
      <w:pPr>
        <w:spacing w:after="0" w:line="240" w:lineRule="auto"/>
      </w:pPr>
      <w:r>
        <w:separator/>
      </w:r>
    </w:p>
  </w:endnote>
  <w:end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CD8" w:rsidRDefault="003C5CD8" w:rsidP="003C5CD8">
      <w:pPr>
        <w:spacing w:after="0" w:line="240" w:lineRule="auto"/>
      </w:pPr>
      <w:r>
        <w:separator/>
      </w:r>
    </w:p>
  </w:footnote>
  <w:foot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B564B"/>
    <w:multiLevelType w:val="hybridMultilevel"/>
    <w:tmpl w:val="83D4B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3C5CD8"/>
    <w:rsid w:val="00503F9F"/>
    <w:rsid w:val="0063301F"/>
    <w:rsid w:val="00B22866"/>
    <w:rsid w:val="00E14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F54982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CD8"/>
  </w:style>
  <w:style w:type="paragraph" w:styleId="Stopka">
    <w:name w:val="footer"/>
    <w:basedOn w:val="Normalny"/>
    <w:link w:val="Stopka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CD8"/>
  </w:style>
  <w:style w:type="paragraph" w:styleId="Tekstprzypisudolnego">
    <w:name w:val="footnote text"/>
    <w:basedOn w:val="Normalny"/>
    <w:link w:val="TekstprzypisudolnegoZnak"/>
    <w:semiHidden/>
    <w:rsid w:val="003C5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5CD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7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4</cp:revision>
  <dcterms:created xsi:type="dcterms:W3CDTF">2018-06-11T11:52:00Z</dcterms:created>
  <dcterms:modified xsi:type="dcterms:W3CDTF">2018-10-30T09:27:00Z</dcterms:modified>
</cp:coreProperties>
</file>