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5D5D69" w:rsidRPr="005D5D69" w:rsidRDefault="002658F2" w:rsidP="005D5D69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23378F" w:rsidRDefault="00972869" w:rsidP="00AD537E">
      <w:pPr>
        <w:spacing w:before="120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/>
          <w:b/>
          <w:sz w:val="22"/>
          <w:szCs w:val="22"/>
          <w:lang w:eastAsia="ar-SA"/>
        </w:rPr>
        <w:t>Opracowanie</w:t>
      </w:r>
      <w:r>
        <w:rPr>
          <w:b/>
          <w:sz w:val="21"/>
          <w:szCs w:val="21"/>
          <w:lang w:eastAsia="ar-SA"/>
        </w:rPr>
        <w:t xml:space="preserve"> </w:t>
      </w:r>
      <w:r w:rsidR="0023378F">
        <w:rPr>
          <w:rFonts w:ascii="Arial" w:hAnsi="Arial" w:cs="Arial"/>
          <w:b/>
          <w:sz w:val="22"/>
          <w:szCs w:val="22"/>
          <w:lang w:eastAsia="ar-SA"/>
        </w:rPr>
        <w:t>dokumen</w:t>
      </w:r>
      <w:bookmarkStart w:id="0" w:name="_GoBack"/>
      <w:bookmarkEnd w:id="0"/>
      <w:r w:rsidR="0023378F">
        <w:rPr>
          <w:rFonts w:ascii="Arial" w:hAnsi="Arial" w:cs="Arial"/>
          <w:b/>
          <w:sz w:val="22"/>
          <w:szCs w:val="22"/>
          <w:lang w:eastAsia="ar-SA"/>
        </w:rPr>
        <w:t>tacji projektowej w ramach zadania „Termomodernizacja budynku Centrum Kształcenia Ustawicznego oraz wymiana oświetlenia na energooszczędne (</w:t>
      </w:r>
      <w:proofErr w:type="spellStart"/>
      <w:r w:rsidR="0023378F">
        <w:rPr>
          <w:rFonts w:ascii="Arial" w:hAnsi="Arial" w:cs="Arial"/>
          <w:b/>
          <w:sz w:val="22"/>
          <w:szCs w:val="22"/>
          <w:lang w:eastAsia="ar-SA"/>
        </w:rPr>
        <w:t>ledowe</w:t>
      </w:r>
      <w:proofErr w:type="spellEnd"/>
      <w:r w:rsidR="0023378F">
        <w:rPr>
          <w:rFonts w:ascii="Arial" w:hAnsi="Arial" w:cs="Arial"/>
          <w:b/>
          <w:sz w:val="22"/>
          <w:szCs w:val="22"/>
          <w:lang w:eastAsia="ar-SA"/>
        </w:rPr>
        <w:t xml:space="preserve">) z wykorzystaniem ogniw fotowoltaicznych” przy ul. Mińskiej 1/5 w Warszawie </w:t>
      </w:r>
    </w:p>
    <w:p w:rsidR="002658F2" w:rsidRPr="002658F2" w:rsidRDefault="002658F2" w:rsidP="00AD537E">
      <w:pPr>
        <w:spacing w:before="120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7132" w:rsidRPr="0041291A" w:rsidRDefault="00C1713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740239">
        <w:rPr>
          <w:rFonts w:ascii="Arial" w:hAnsi="Arial" w:cs="Arial"/>
          <w:sz w:val="20"/>
          <w:szCs w:val="20"/>
        </w:rPr>
        <w:t>0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209AD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Pr="0041291A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default" r:id="rId8"/>
      <w:foot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D5D69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5A090F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 w:rsidRPr="005A090F">
      <w:rPr>
        <w:rFonts w:ascii="Tahoma" w:hAnsi="Tahoma" w:cs="Tahoma"/>
        <w:b/>
        <w:sz w:val="20"/>
        <w:szCs w:val="20"/>
      </w:rPr>
      <w:t xml:space="preserve">  </w:t>
    </w:r>
    <w:r w:rsidR="0055414D" w:rsidRPr="005A090F">
      <w:rPr>
        <w:rFonts w:ascii="Tahoma" w:hAnsi="Tahoma" w:cs="Tahoma"/>
        <w:b/>
        <w:sz w:val="20"/>
        <w:szCs w:val="20"/>
      </w:rPr>
      <w:t xml:space="preserve">    </w:t>
    </w:r>
    <w:r w:rsidR="005D5D69" w:rsidRPr="005A090F">
      <w:rPr>
        <w:rFonts w:ascii="Tahoma" w:hAnsi="Tahoma" w:cs="Tahoma"/>
        <w:b/>
        <w:sz w:val="20"/>
        <w:szCs w:val="20"/>
      </w:rPr>
      <w:t xml:space="preserve"> </w:t>
    </w:r>
    <w:r w:rsidRPr="005A090F">
      <w:rPr>
        <w:rFonts w:ascii="Arial" w:hAnsi="Arial" w:cs="Arial"/>
        <w:b/>
        <w:sz w:val="20"/>
        <w:szCs w:val="20"/>
      </w:rPr>
      <w:t xml:space="preserve">Załącznik nr 2 do </w:t>
    </w:r>
    <w:r w:rsidR="00BD0BD6" w:rsidRPr="005A090F">
      <w:rPr>
        <w:rFonts w:ascii="Arial" w:hAnsi="Arial" w:cs="Arial"/>
        <w:b/>
        <w:sz w:val="20"/>
        <w:szCs w:val="20"/>
      </w:rPr>
      <w:t>SIWZ</w:t>
    </w:r>
  </w:p>
  <w:p w:rsidR="004045DE" w:rsidRPr="005A090F" w:rsidRDefault="004045DE" w:rsidP="002658F2">
    <w:pPr>
      <w:jc w:val="both"/>
      <w:rPr>
        <w:rFonts w:ascii="Arial" w:hAnsi="Arial" w:cs="Arial"/>
        <w:b/>
        <w:sz w:val="20"/>
        <w:szCs w:val="20"/>
      </w:rPr>
    </w:pP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="00E068DC" w:rsidRPr="005A090F">
      <w:rPr>
        <w:rFonts w:ascii="Arial" w:hAnsi="Arial" w:cs="Arial"/>
        <w:b/>
        <w:sz w:val="20"/>
        <w:szCs w:val="20"/>
      </w:rPr>
      <w:t xml:space="preserve">  </w:t>
    </w:r>
    <w:r w:rsidR="004175FA" w:rsidRPr="005A090F">
      <w:rPr>
        <w:rFonts w:ascii="Arial" w:hAnsi="Arial" w:cs="Arial"/>
        <w:b/>
        <w:sz w:val="20"/>
        <w:szCs w:val="20"/>
      </w:rPr>
      <w:t xml:space="preserve">  </w:t>
    </w:r>
    <w:r w:rsidRPr="005A090F">
      <w:rPr>
        <w:rFonts w:ascii="Arial" w:hAnsi="Arial" w:cs="Arial"/>
        <w:b/>
        <w:sz w:val="20"/>
        <w:szCs w:val="20"/>
      </w:rPr>
      <w:t>Nr sprawy UD-VI-ZP/</w:t>
    </w:r>
    <w:r w:rsidR="00972869">
      <w:rPr>
        <w:rFonts w:ascii="Arial" w:hAnsi="Arial" w:cs="Arial"/>
        <w:b/>
        <w:sz w:val="20"/>
        <w:szCs w:val="20"/>
      </w:rPr>
      <w:t>69</w:t>
    </w:r>
    <w:r w:rsidR="00BD0BD6" w:rsidRPr="005A090F">
      <w:rPr>
        <w:rFonts w:ascii="Arial" w:hAnsi="Arial" w:cs="Arial"/>
        <w:b/>
        <w:sz w:val="20"/>
        <w:szCs w:val="20"/>
      </w:rPr>
      <w:t>/1</w:t>
    </w:r>
    <w:r w:rsidR="004175FA" w:rsidRPr="005A090F">
      <w:rPr>
        <w:rFonts w:ascii="Arial" w:hAnsi="Arial" w:cs="Arial"/>
        <w:b/>
        <w:sz w:val="20"/>
        <w:szCs w:val="20"/>
      </w:rPr>
      <w:t>8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24C5A"/>
    <w:rsid w:val="000B160E"/>
    <w:rsid w:val="0023378F"/>
    <w:rsid w:val="002658F2"/>
    <w:rsid w:val="00313D40"/>
    <w:rsid w:val="0038327B"/>
    <w:rsid w:val="003B01CB"/>
    <w:rsid w:val="004045DE"/>
    <w:rsid w:val="004175FA"/>
    <w:rsid w:val="004E708D"/>
    <w:rsid w:val="0055414D"/>
    <w:rsid w:val="005756C6"/>
    <w:rsid w:val="005A090F"/>
    <w:rsid w:val="005B5934"/>
    <w:rsid w:val="005D5D69"/>
    <w:rsid w:val="006E0652"/>
    <w:rsid w:val="00740239"/>
    <w:rsid w:val="007F6A12"/>
    <w:rsid w:val="0083711C"/>
    <w:rsid w:val="008C4F47"/>
    <w:rsid w:val="008E53A6"/>
    <w:rsid w:val="00972869"/>
    <w:rsid w:val="00AD537E"/>
    <w:rsid w:val="00BD0BD6"/>
    <w:rsid w:val="00C17132"/>
    <w:rsid w:val="00C56317"/>
    <w:rsid w:val="00C604E4"/>
    <w:rsid w:val="00C74FBA"/>
    <w:rsid w:val="00C76E09"/>
    <w:rsid w:val="00D61BAD"/>
    <w:rsid w:val="00E068DC"/>
    <w:rsid w:val="00E57E74"/>
    <w:rsid w:val="00E85D91"/>
    <w:rsid w:val="00EB269C"/>
    <w:rsid w:val="00ED39ED"/>
    <w:rsid w:val="00F1288D"/>
    <w:rsid w:val="00F209AD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2A24D4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E2B1E-4998-4DF5-8AE5-06AAF8342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35</cp:revision>
  <cp:lastPrinted>2018-01-30T13:37:00Z</cp:lastPrinted>
  <dcterms:created xsi:type="dcterms:W3CDTF">2016-09-02T12:46:00Z</dcterms:created>
  <dcterms:modified xsi:type="dcterms:W3CDTF">2018-07-09T07:26:00Z</dcterms:modified>
</cp:coreProperties>
</file>