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510E6" w:rsidRDefault="000510E6" w:rsidP="000510E6">
            <w:pPr>
              <w:tabs>
                <w:tab w:val="left" w:pos="360"/>
              </w:tabs>
              <w:suppressAutoHyphens/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</w:p>
          <w:p w:rsidR="00EE44BA" w:rsidRDefault="00EE44BA" w:rsidP="00EE44B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3C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Liceum Ogólnokształcącego z Oddziałami Dwujęzycznymi nr XCIX przy ul. Fundamentowej 38/42 </w:t>
            </w:r>
            <w:r w:rsidRPr="005F63C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5F63C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</w:t>
            </w:r>
          </w:p>
          <w:p w:rsidR="00EE44BA" w:rsidRDefault="00EE44BA" w:rsidP="00EE44B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 141 przy ul. Szaserów 117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II</w:t>
            </w:r>
            <w:r w:rsidRPr="004F018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EE44BA" w:rsidRDefault="00EE44BA" w:rsidP="00EE44B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88233694"/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 279 przy ul. Cyrklowej 1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III</w:t>
            </w:r>
            <w:bookmarkEnd w:id="0"/>
            <w:r w:rsidRPr="004F018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72230A" w:rsidRDefault="00EE44BA" w:rsidP="00EE44BA">
            <w:pPr>
              <w:numPr>
                <w:ilvl w:val="0"/>
                <w:numId w:val="2"/>
              </w:numPr>
              <w:spacing w:after="0" w:line="360" w:lineRule="auto"/>
              <w:jc w:val="both"/>
            </w:pPr>
            <w:r w:rsidRPr="004F018E">
              <w:rPr>
                <w:rFonts w:ascii="Arial" w:hAnsi="Arial" w:cs="Arial"/>
                <w:b/>
                <w:sz w:val="20"/>
                <w:szCs w:val="20"/>
              </w:rPr>
              <w:t xml:space="preserve">Termomodernizacja budynku Szkoły Podstawowej nr246 przy ul. Białowieskiej 22, w Dzielnicy Praga-Południe w Warszawie </w:t>
            </w:r>
            <w:r w:rsidRPr="004F018E"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  <w:t xml:space="preserve">– </w:t>
            </w:r>
            <w:r w:rsidRPr="004F018E">
              <w:rPr>
                <w:rFonts w:ascii="Arial" w:hAnsi="Arial" w:cs="Arial"/>
                <w:b/>
                <w:color w:val="FF0000"/>
                <w:sz w:val="20"/>
                <w:szCs w:val="20"/>
                <w:lang w:eastAsia="ar-SA"/>
              </w:rPr>
              <w:t>zadanie IV</w:t>
            </w:r>
            <w:r w:rsidRPr="004F018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:rsidR="00E600AF" w:rsidRPr="00E600AF" w:rsidRDefault="00E600AF" w:rsidP="00E600AF">
      <w:pPr>
        <w:spacing w:before="120" w:after="0" w:line="360" w:lineRule="auto"/>
        <w:ind w:left="1080"/>
        <w:contextualSpacing/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</w:pPr>
      <w:r w:rsidRPr="00E600AF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*  Niepotrzebne skreślić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EE44BA" w:rsidRDefault="00EE44BA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1" w:name="_GoBack"/>
      <w:bookmarkEnd w:id="1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484CEC">
      <w:rPr>
        <w:b/>
      </w:rPr>
      <w:t>6</w:t>
    </w:r>
    <w:r w:rsidR="00EE44BA">
      <w:rPr>
        <w:b/>
      </w:rPr>
      <w:t>6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72EA0AEE"/>
    <w:lvl w:ilvl="0" w:tplc="AB149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690612"/>
    <w:multiLevelType w:val="hybridMultilevel"/>
    <w:tmpl w:val="8D2EA19E"/>
    <w:lvl w:ilvl="0" w:tplc="A330D25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5756C6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D55BFF"/>
    <w:rsid w:val="00E600AF"/>
    <w:rsid w:val="00EE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D9478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17</cp:revision>
  <cp:lastPrinted>2017-03-16T09:07:00Z</cp:lastPrinted>
  <dcterms:created xsi:type="dcterms:W3CDTF">2016-09-02T13:01:00Z</dcterms:created>
  <dcterms:modified xsi:type="dcterms:W3CDTF">2017-07-20T12:02:00Z</dcterms:modified>
</cp:coreProperties>
</file>