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42383C" w:rsidRPr="00470697" w:rsidRDefault="00A9592B" w:rsidP="0047069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Remont natrysków przy s</w:t>
      </w:r>
      <w:r w:rsidR="00470697" w:rsidRPr="00470697">
        <w:rPr>
          <w:rFonts w:ascii="Arial" w:hAnsi="Arial" w:cs="Arial"/>
          <w:b/>
        </w:rPr>
        <w:t>ali gimnastycznej w IV Liceum Ogólnokształcącym przy ul. Saskiej 59</w:t>
      </w:r>
      <w:r w:rsidR="00843B8F" w:rsidRPr="00470697">
        <w:rPr>
          <w:rFonts w:ascii="Arial" w:hAnsi="Arial" w:cs="Arial"/>
          <w:b/>
        </w:rPr>
        <w:t xml:space="preserve"> w Warszawie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2E103B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2E103B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A9592B">
          <w:rPr>
            <w:rFonts w:ascii="Arial" w:hAnsi="Arial" w:cs="Arial"/>
            <w:noProof/>
            <w:sz w:val="16"/>
            <w:szCs w:val="16"/>
          </w:rPr>
          <w:t>2</w:t>
        </w:r>
        <w:r w:rsidR="002E103B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CF37A3" w:rsidRPr="00CF37A3">
      <w:rPr>
        <w:rFonts w:ascii="Tahoma" w:hAnsi="Tahoma" w:cs="Tahoma"/>
        <w:b/>
        <w:sz w:val="16"/>
        <w:szCs w:val="16"/>
      </w:rPr>
      <w:t>115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2658F2"/>
    <w:rsid w:val="002E103B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7A116C"/>
    <w:rsid w:val="00843B8F"/>
    <w:rsid w:val="008E53A6"/>
    <w:rsid w:val="00A9592B"/>
    <w:rsid w:val="00AD109D"/>
    <w:rsid w:val="00B05561"/>
    <w:rsid w:val="00BD5355"/>
    <w:rsid w:val="00CF37A3"/>
    <w:rsid w:val="00D319F6"/>
    <w:rsid w:val="00E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6555A-1D57-42BE-B3FD-5AA13E22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7</cp:revision>
  <cp:lastPrinted>2016-10-07T07:47:00Z</cp:lastPrinted>
  <dcterms:created xsi:type="dcterms:W3CDTF">2016-10-07T07:47:00Z</dcterms:created>
  <dcterms:modified xsi:type="dcterms:W3CDTF">2016-10-17T11:02:00Z</dcterms:modified>
</cp:coreProperties>
</file>